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remanente de $ </w:t>
      </w:r>
      <w:r w:rsidR="00C35A5C">
        <w:rPr>
          <w:b/>
        </w:rPr>
        <w:t>7´</w:t>
      </w:r>
      <w:r w:rsidR="00C35A5C" w:rsidRPr="00C35A5C">
        <w:rPr>
          <w:b/>
        </w:rPr>
        <w:t>732,663.67</w:t>
      </w:r>
      <w:r w:rsidR="00644716" w:rsidRPr="00644716">
        <w:rPr>
          <w:b/>
        </w:rPr>
        <w:t xml:space="preserve"> </w:t>
      </w:r>
      <w:r w:rsidRPr="00DA6352">
        <w:rPr>
          <w:b/>
        </w:rPr>
        <w:t>(</w:t>
      </w:r>
      <w:r w:rsidR="00C35A5C">
        <w:rPr>
          <w:b/>
        </w:rPr>
        <w:t>siete millones setecientos treinta y dos mil seiscientos sesenta y tres pesos 67/</w:t>
      </w:r>
      <w:r w:rsidR="00644716">
        <w:rPr>
          <w:b/>
        </w:rPr>
        <w:t>100</w:t>
      </w:r>
      <w:r w:rsidRPr="00DA6352">
        <w:rPr>
          <w:b/>
        </w:rPr>
        <w:t xml:space="preserve"> M.N.)</w:t>
      </w:r>
      <w:r w:rsidR="00D13F3D">
        <w:rPr>
          <w:b/>
        </w:rPr>
        <w:t xml:space="preserve"> de los cuales ya están destinados y etiquetados para compra de equipo de seguridad </w:t>
      </w:r>
      <w:r w:rsidRPr="00DA6352">
        <w:rPr>
          <w:b/>
        </w:rPr>
        <w:t>y seguiremos con nuestros controles en el ejercicio del gasto.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Pr="00D13F3D">
        <w:rPr>
          <w:b/>
        </w:rPr>
        <w:t>Se informará solo al 31 de diciembre</w:t>
      </w:r>
    </w:p>
    <w:p w:rsidR="00D13F3D" w:rsidRDefault="00D13F3D" w:rsidP="00E0751D">
      <w:pPr>
        <w:spacing w:after="0" w:line="240" w:lineRule="auto"/>
        <w:rPr>
          <w:b/>
        </w:rPr>
      </w:pPr>
    </w:p>
    <w:p w:rsidR="00D13F3D" w:rsidRPr="00E0751D" w:rsidRDefault="00C35A5C" w:rsidP="00E0751D">
      <w:pPr>
        <w:spacing w:after="0" w:line="240" w:lineRule="auto"/>
        <w:rPr>
          <w:b/>
        </w:rPr>
      </w:pPr>
      <w:r w:rsidRPr="00C35A5C">
        <w:drawing>
          <wp:inline distT="0" distB="0" distL="0" distR="0" wp14:anchorId="3E33162C" wp14:editId="48E66841">
            <wp:extent cx="4756826" cy="3859848"/>
            <wp:effectExtent l="0" t="0" r="5715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67" cy="386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5C" w:rsidRPr="00C35A5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C35A5C">
      <w:t>30 DE SEPTIEMBRE</w:t>
    </w:r>
    <w:r w:rsidR="00D13F3D">
      <w:t xml:space="preserve"> DE</w:t>
    </w:r>
    <w:r w:rsidR="00E57DB8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2B88"/>
    <w:rsid w:val="0012031E"/>
    <w:rsid w:val="0018152D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C31796"/>
    <w:rsid w:val="00C35A5C"/>
    <w:rsid w:val="00D13F3D"/>
    <w:rsid w:val="00DA6352"/>
    <w:rsid w:val="00E0751D"/>
    <w:rsid w:val="00E57DB8"/>
    <w:rsid w:val="00E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TSGS417</cp:lastModifiedBy>
  <cp:revision>2</cp:revision>
  <dcterms:created xsi:type="dcterms:W3CDTF">2018-10-21T13:18:00Z</dcterms:created>
  <dcterms:modified xsi:type="dcterms:W3CDTF">2018-10-21T13:18:00Z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